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DBA5" w14:textId="033F471D" w:rsidR="001E5B99" w:rsidRDefault="001E5B99">
      <w:pPr>
        <w:rPr>
          <w:b/>
          <w:bCs/>
        </w:rPr>
      </w:pPr>
      <w:r>
        <w:rPr>
          <w:b/>
          <w:bCs/>
        </w:rPr>
        <w:t xml:space="preserve">On the </w:t>
      </w:r>
      <w:r w:rsidRPr="00913522">
        <w:rPr>
          <w:b/>
          <w:bCs/>
          <w:color w:val="7030A0"/>
        </w:rPr>
        <w:t>CHOIR ARRANGEMENT</w:t>
      </w:r>
      <w:r w:rsidR="001C7666" w:rsidRPr="00913522">
        <w:rPr>
          <w:b/>
          <w:bCs/>
          <w:color w:val="7030A0"/>
        </w:rPr>
        <w:t>S</w:t>
      </w:r>
      <w:r w:rsidRPr="00913522">
        <w:rPr>
          <w:b/>
          <w:bCs/>
          <w:color w:val="7030A0"/>
        </w:rPr>
        <w:t xml:space="preserve"> AND PARTS </w:t>
      </w:r>
      <w:r>
        <w:rPr>
          <w:b/>
          <w:bCs/>
        </w:rPr>
        <w:t>page</w:t>
      </w:r>
      <w:r w:rsidR="001C7666">
        <w:rPr>
          <w:b/>
          <w:bCs/>
        </w:rPr>
        <w:t xml:space="preserve"> </w:t>
      </w:r>
      <w:hyperlink r:id="rId4" w:history="1">
        <w:r w:rsidR="00180C30" w:rsidRPr="00180C30">
          <w:rPr>
            <w:rStyle w:val="Hyperlink"/>
            <w:b/>
            <w:bCs/>
          </w:rPr>
          <w:t>HERE</w:t>
        </w:r>
      </w:hyperlink>
      <w:r w:rsidR="001C7666">
        <w:rPr>
          <w:b/>
          <w:bCs/>
        </w:rPr>
        <w:t xml:space="preserve"> </w:t>
      </w:r>
      <w:r>
        <w:rPr>
          <w:b/>
          <w:bCs/>
        </w:rPr>
        <w:t>you’ll find a selection of arrangements as examples of how the most popular formats of choir might sound –</w:t>
      </w:r>
    </w:p>
    <w:p w14:paraId="7025F5A5" w14:textId="741C6427" w:rsidR="00E8683A" w:rsidRDefault="001E5B99">
      <w:pPr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ie</w:t>
      </w:r>
      <w:proofErr w:type="spellEnd"/>
      <w:r>
        <w:rPr>
          <w:b/>
          <w:bCs/>
        </w:rPr>
        <w:t>. Acapella, with piano accompaniment, or featuring a soloist.</w:t>
      </w:r>
      <w:r w:rsidR="001C7666">
        <w:rPr>
          <w:b/>
          <w:bCs/>
        </w:rPr>
        <w:t xml:space="preserve"> </w:t>
      </w:r>
      <w:proofErr w:type="gramStart"/>
      <w:r w:rsidR="001C7666">
        <w:rPr>
          <w:b/>
          <w:bCs/>
        </w:rPr>
        <w:t>Also</w:t>
      </w:r>
      <w:proofErr w:type="gramEnd"/>
      <w:r w:rsidR="001C7666">
        <w:rPr>
          <w:b/>
          <w:bCs/>
        </w:rPr>
        <w:t xml:space="preserve"> there are examples of how you might strip the arrangement down to sing with only 2 or 3 parts with piano.</w:t>
      </w:r>
    </w:p>
    <w:p w14:paraId="19D60CEE" w14:textId="71913B66" w:rsidR="001E5B99" w:rsidRDefault="001E5B99">
      <w:pPr>
        <w:rPr>
          <w:b/>
          <w:bCs/>
        </w:rPr>
      </w:pPr>
    </w:p>
    <w:p w14:paraId="0AC98A39" w14:textId="16967BDB" w:rsidR="001E5B99" w:rsidRDefault="001E5B99">
      <w:pPr>
        <w:rPr>
          <w:b/>
          <w:bCs/>
        </w:rPr>
      </w:pPr>
      <w:r>
        <w:rPr>
          <w:b/>
          <w:bCs/>
        </w:rPr>
        <w:t>1 CHOIR ACAPELLA</w:t>
      </w:r>
      <w:r w:rsidR="00913522">
        <w:rPr>
          <w:b/>
          <w:bCs/>
        </w:rPr>
        <w:t xml:space="preserve"> (full arrangement)</w:t>
      </w:r>
      <w:r>
        <w:rPr>
          <w:b/>
          <w:bCs/>
        </w:rPr>
        <w:t xml:space="preserve"> – </w:t>
      </w:r>
    </w:p>
    <w:p w14:paraId="6BA0AA78" w14:textId="21323B60" w:rsidR="001E5B99" w:rsidRPr="00913522" w:rsidRDefault="001E5B99">
      <w:r w:rsidRPr="00913522">
        <w:t>Choir arrangement for choir with no accompaniment. Lead vocal sung mostly by a section made from the higher end of the altos and the lower end of the sopranos. (SOPRANO/ALTO LEAD) with alto and soprano sections joining the lead melody in parts.</w:t>
      </w:r>
    </w:p>
    <w:p w14:paraId="1DB448E6" w14:textId="77777777" w:rsidR="001E5B99" w:rsidRDefault="001E5B99">
      <w:pPr>
        <w:rPr>
          <w:b/>
          <w:bCs/>
        </w:rPr>
      </w:pPr>
    </w:p>
    <w:p w14:paraId="3659B27E" w14:textId="77777777" w:rsidR="00180C30" w:rsidRDefault="001E5B99">
      <w:pPr>
        <w:rPr>
          <w:b/>
          <w:bCs/>
        </w:rPr>
      </w:pPr>
      <w:r>
        <w:rPr>
          <w:b/>
          <w:bCs/>
        </w:rPr>
        <w:t>2 CHOIR + PIANO</w:t>
      </w:r>
      <w:r w:rsidR="00913522">
        <w:rPr>
          <w:b/>
          <w:bCs/>
        </w:rPr>
        <w:t xml:space="preserve"> (full arrangement)</w:t>
      </w:r>
      <w:r>
        <w:rPr>
          <w:b/>
          <w:bCs/>
        </w:rPr>
        <w:t xml:space="preserve"> – </w:t>
      </w:r>
    </w:p>
    <w:p w14:paraId="70893A30" w14:textId="46A1557F" w:rsidR="001E5B99" w:rsidRPr="00913522" w:rsidRDefault="001E5B99">
      <w:r w:rsidRPr="00913522">
        <w:t>Choir arrangement, as above, with piano accompaniment</w:t>
      </w:r>
    </w:p>
    <w:p w14:paraId="282591FA" w14:textId="77777777" w:rsidR="001E5B99" w:rsidRPr="00913522" w:rsidRDefault="001E5B99"/>
    <w:p w14:paraId="49BA8830" w14:textId="64C9847A" w:rsidR="001E5B99" w:rsidRPr="00913522" w:rsidRDefault="001E5B99">
      <w:r>
        <w:rPr>
          <w:b/>
          <w:bCs/>
        </w:rPr>
        <w:t>3 SOLOIST / CHOIR / PIANO</w:t>
      </w:r>
      <w:r w:rsidR="00913522">
        <w:rPr>
          <w:b/>
          <w:bCs/>
        </w:rPr>
        <w:t xml:space="preserve"> (full arrangement)</w:t>
      </w:r>
      <w:r>
        <w:rPr>
          <w:b/>
          <w:bCs/>
        </w:rPr>
        <w:t xml:space="preserve"> – </w:t>
      </w:r>
      <w:r w:rsidRPr="00913522">
        <w:t>How the arrangement sounds with a soloist singing the lead and choir sections omitting those parts.</w:t>
      </w:r>
    </w:p>
    <w:p w14:paraId="64BB15D7" w14:textId="7841B27E" w:rsidR="001E5B99" w:rsidRDefault="001E5B99">
      <w:pPr>
        <w:rPr>
          <w:b/>
          <w:bCs/>
        </w:rPr>
      </w:pPr>
    </w:p>
    <w:p w14:paraId="0B69805E" w14:textId="17915B15" w:rsidR="001E5B99" w:rsidRDefault="001E5B99">
      <w:pPr>
        <w:rPr>
          <w:b/>
          <w:bCs/>
        </w:rPr>
      </w:pPr>
      <w:r>
        <w:rPr>
          <w:b/>
          <w:bCs/>
        </w:rPr>
        <w:t>4-17 ALL INDIVIDUAL PARTS</w:t>
      </w:r>
    </w:p>
    <w:p w14:paraId="69917E0C" w14:textId="0D9D7186" w:rsidR="001E5B99" w:rsidRDefault="001E5B99">
      <w:pPr>
        <w:rPr>
          <w:b/>
          <w:bCs/>
        </w:rPr>
      </w:pPr>
    </w:p>
    <w:p w14:paraId="6C18C904" w14:textId="003B1B11" w:rsidR="001E5B99" w:rsidRPr="00913522" w:rsidRDefault="001E5B99">
      <w:r>
        <w:rPr>
          <w:b/>
          <w:bCs/>
        </w:rPr>
        <w:t xml:space="preserve">18 FULL SCALE BAND ARRANGEMENT COP 26 </w:t>
      </w:r>
      <w:proofErr w:type="gramStart"/>
      <w:r w:rsidRPr="00913522">
        <w:t>The  full</w:t>
      </w:r>
      <w:proofErr w:type="gramEnd"/>
      <w:r w:rsidRPr="00913522">
        <w:t xml:space="preserve">-scale band arrangement, with </w:t>
      </w:r>
      <w:proofErr w:type="spellStart"/>
      <w:r w:rsidRPr="00913522">
        <w:t>Karine</w:t>
      </w:r>
      <w:proofErr w:type="spellEnd"/>
      <w:r w:rsidRPr="00913522">
        <w:t xml:space="preserve"> </w:t>
      </w:r>
      <w:proofErr w:type="spellStart"/>
      <w:r w:rsidRPr="00913522">
        <w:t>Polwart</w:t>
      </w:r>
      <w:proofErr w:type="spellEnd"/>
      <w:r w:rsidRPr="00913522">
        <w:t xml:space="preserve">, choir, brass and percussion,  which we’ll be putting together for COP26 in November. </w:t>
      </w:r>
    </w:p>
    <w:p w14:paraId="768A080E" w14:textId="2863F9B9" w:rsidR="001C7666" w:rsidRDefault="001C7666">
      <w:pPr>
        <w:rPr>
          <w:b/>
          <w:bCs/>
        </w:rPr>
      </w:pPr>
    </w:p>
    <w:p w14:paraId="1E700101" w14:textId="757D724F" w:rsidR="001C7666" w:rsidRPr="00913522" w:rsidRDefault="001C7666">
      <w:r>
        <w:rPr>
          <w:b/>
          <w:bCs/>
        </w:rPr>
        <w:t xml:space="preserve">19 CHOIR 3 parts only + PIANO </w:t>
      </w:r>
      <w:r w:rsidRPr="00913522">
        <w:t>(LEAD VOCAL/ ALTO/ TENOR) Gaps in the lead vocal borrow from SOPRANO</w:t>
      </w:r>
    </w:p>
    <w:p w14:paraId="2F0FB794" w14:textId="0902830F" w:rsidR="001C7666" w:rsidRPr="00913522" w:rsidRDefault="001C7666"/>
    <w:p w14:paraId="406A8534" w14:textId="0B7408C2" w:rsidR="001C7666" w:rsidRPr="00913522" w:rsidRDefault="001C7666">
      <w:r>
        <w:rPr>
          <w:b/>
          <w:bCs/>
        </w:rPr>
        <w:t xml:space="preserve">20 CHOIR 2 parts only + PIANO </w:t>
      </w:r>
      <w:r w:rsidRPr="00913522">
        <w:t>(LEAD VOCAL/TENOR) Gaps in the lead vocal borrow from ALTO</w:t>
      </w:r>
    </w:p>
    <w:p w14:paraId="7D80AE53" w14:textId="4CAC9AAA" w:rsidR="001C7666" w:rsidRPr="00913522" w:rsidRDefault="001C7666"/>
    <w:p w14:paraId="75A7E4A2" w14:textId="79A44906" w:rsidR="00913522" w:rsidRDefault="001C7666">
      <w:pPr>
        <w:rPr>
          <w:b/>
          <w:bCs/>
        </w:rPr>
      </w:pPr>
      <w:r>
        <w:rPr>
          <w:b/>
          <w:bCs/>
        </w:rPr>
        <w:t xml:space="preserve">Please refer to </w:t>
      </w:r>
      <w:r w:rsidRPr="00913522">
        <w:rPr>
          <w:b/>
          <w:bCs/>
          <w:color w:val="7030A0"/>
        </w:rPr>
        <w:t xml:space="preserve">CHOIR ARRANGEMENT EXAMPLES </w:t>
      </w:r>
      <w:hyperlink r:id="rId5" w:history="1">
        <w:r w:rsidR="00180C30" w:rsidRPr="00180C30">
          <w:rPr>
            <w:rStyle w:val="Hyperlink"/>
            <w:b/>
            <w:bCs/>
          </w:rPr>
          <w:t>HERE</w:t>
        </w:r>
      </w:hyperlink>
      <w:r w:rsidR="00180C30">
        <w:rPr>
          <w:b/>
          <w:bCs/>
          <w:color w:val="7030A0"/>
        </w:rPr>
        <w:t xml:space="preserve"> </w:t>
      </w:r>
      <w:r>
        <w:rPr>
          <w:b/>
          <w:bCs/>
        </w:rPr>
        <w:t xml:space="preserve">to hear the </w:t>
      </w:r>
      <w:r w:rsidR="00913522">
        <w:rPr>
          <w:b/>
          <w:bCs/>
        </w:rPr>
        <w:t xml:space="preserve">selection of </w:t>
      </w:r>
      <w:r>
        <w:rPr>
          <w:b/>
          <w:bCs/>
        </w:rPr>
        <w:t>arrangements</w:t>
      </w:r>
      <w:r w:rsidR="00913522">
        <w:rPr>
          <w:b/>
          <w:bCs/>
        </w:rPr>
        <w:t xml:space="preserve"> only</w:t>
      </w:r>
      <w:r>
        <w:rPr>
          <w:b/>
          <w:bCs/>
        </w:rPr>
        <w:t>.</w:t>
      </w:r>
      <w:r w:rsidR="00913522">
        <w:rPr>
          <w:b/>
          <w:bCs/>
        </w:rPr>
        <w:t xml:space="preserve"> </w:t>
      </w:r>
    </w:p>
    <w:p w14:paraId="27D147F9" w14:textId="77777777" w:rsidR="00622CD2" w:rsidRDefault="00622CD2">
      <w:pPr>
        <w:rPr>
          <w:b/>
          <w:bCs/>
        </w:rPr>
      </w:pPr>
    </w:p>
    <w:p w14:paraId="6666A61F" w14:textId="4B52E829" w:rsidR="001E5B99" w:rsidRPr="00913522" w:rsidRDefault="001E5B99">
      <w:r>
        <w:rPr>
          <w:b/>
          <w:bCs/>
        </w:rPr>
        <w:t xml:space="preserve">On the </w:t>
      </w:r>
      <w:r w:rsidRPr="00913522">
        <w:rPr>
          <w:b/>
          <w:bCs/>
          <w:color w:val="7030A0"/>
        </w:rPr>
        <w:t xml:space="preserve">INSTRUMENTAL RESOURCES </w:t>
      </w:r>
      <w:r w:rsidRPr="00913522">
        <w:t xml:space="preserve">link </w:t>
      </w:r>
      <w:hyperlink r:id="rId6" w:history="1">
        <w:r w:rsidR="00180C30" w:rsidRPr="00180C30">
          <w:rPr>
            <w:rStyle w:val="Hyperlink"/>
            <w:b/>
            <w:bCs/>
          </w:rPr>
          <w:t>HERE</w:t>
        </w:r>
      </w:hyperlink>
      <w:r w:rsidR="00180C30" w:rsidRPr="00180C30">
        <w:rPr>
          <w:color w:val="5B9BD5" w:themeColor="accent5"/>
        </w:rPr>
        <w:t xml:space="preserve"> </w:t>
      </w:r>
      <w:r w:rsidRPr="00913522">
        <w:t>you’ll find</w:t>
      </w:r>
      <w:r w:rsidR="00622CD2" w:rsidRPr="00913522">
        <w:t xml:space="preserve"> individual section tracks from the master recording made last year </w:t>
      </w:r>
      <w:r w:rsidR="00913522" w:rsidRPr="00913522">
        <w:t>–</w:t>
      </w:r>
      <w:r w:rsidR="00622CD2" w:rsidRPr="00913522">
        <w:t xml:space="preserve"> </w:t>
      </w:r>
    </w:p>
    <w:p w14:paraId="7139E3D7" w14:textId="54E6AAD0" w:rsidR="001E5B99" w:rsidRDefault="001E5B99">
      <w:pPr>
        <w:rPr>
          <w:b/>
          <w:bCs/>
        </w:rPr>
      </w:pPr>
    </w:p>
    <w:p w14:paraId="3033C335" w14:textId="1199CC6D" w:rsidR="001E5B99" w:rsidRDefault="001E5B99">
      <w:pPr>
        <w:rPr>
          <w:b/>
          <w:bCs/>
        </w:rPr>
      </w:pPr>
      <w:r>
        <w:rPr>
          <w:b/>
          <w:bCs/>
        </w:rPr>
        <w:t>BRASS</w:t>
      </w:r>
      <w:r>
        <w:rPr>
          <w:b/>
          <w:bCs/>
        </w:rPr>
        <w:br/>
        <w:t>PERCUSSION</w:t>
      </w:r>
    </w:p>
    <w:p w14:paraId="5444284B" w14:textId="3463B6AE" w:rsidR="001E5B99" w:rsidRDefault="001E5B99">
      <w:pPr>
        <w:rPr>
          <w:b/>
          <w:bCs/>
        </w:rPr>
      </w:pPr>
      <w:r>
        <w:rPr>
          <w:b/>
          <w:bCs/>
        </w:rPr>
        <w:t>PIANO</w:t>
      </w:r>
    </w:p>
    <w:p w14:paraId="70640F8B" w14:textId="049F6EC9" w:rsidR="001E5B99" w:rsidRDefault="00622CD2">
      <w:pPr>
        <w:rPr>
          <w:b/>
          <w:bCs/>
        </w:rPr>
      </w:pPr>
      <w:r>
        <w:rPr>
          <w:b/>
          <w:bCs/>
        </w:rPr>
        <w:t>HEARTBEAT</w:t>
      </w:r>
      <w:r w:rsidR="00511777">
        <w:rPr>
          <w:b/>
          <w:bCs/>
        </w:rPr>
        <w:t xml:space="preserve"> PATTERN</w:t>
      </w:r>
    </w:p>
    <w:p w14:paraId="119B7A09" w14:textId="14A55B14" w:rsidR="00622CD2" w:rsidRDefault="00622CD2">
      <w:pPr>
        <w:rPr>
          <w:b/>
          <w:bCs/>
        </w:rPr>
      </w:pPr>
    </w:p>
    <w:p w14:paraId="26A3D466" w14:textId="094F7E12" w:rsidR="00622CD2" w:rsidRDefault="00622CD2">
      <w:r w:rsidRPr="00913522">
        <w:t>You may find these useful, in terms of learning resources or material to experiment with in your own versions!</w:t>
      </w:r>
    </w:p>
    <w:p w14:paraId="49A41E61" w14:textId="382E3EAA" w:rsidR="00AB451D" w:rsidRDefault="00AB451D"/>
    <w:p w14:paraId="1FF096B4" w14:textId="0F17A90E" w:rsidR="00AB451D" w:rsidRPr="00913522" w:rsidRDefault="00AB451D"/>
    <w:p w14:paraId="1AB88FFA" w14:textId="77777777" w:rsidR="00622CD2" w:rsidRPr="00E8683A" w:rsidRDefault="00622CD2">
      <w:pPr>
        <w:rPr>
          <w:b/>
          <w:bCs/>
        </w:rPr>
      </w:pPr>
    </w:p>
    <w:sectPr w:rsidR="00622CD2" w:rsidRPr="00E8683A" w:rsidSect="00E170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86"/>
    <w:rsid w:val="000219CB"/>
    <w:rsid w:val="000C0B7E"/>
    <w:rsid w:val="00180C30"/>
    <w:rsid w:val="001C7666"/>
    <w:rsid w:val="001E5B99"/>
    <w:rsid w:val="00360724"/>
    <w:rsid w:val="00511777"/>
    <w:rsid w:val="00622CD2"/>
    <w:rsid w:val="00663486"/>
    <w:rsid w:val="006C6AD2"/>
    <w:rsid w:val="00913522"/>
    <w:rsid w:val="00914AE6"/>
    <w:rsid w:val="00AB451D"/>
    <w:rsid w:val="00BA3715"/>
    <w:rsid w:val="00C06D5B"/>
    <w:rsid w:val="00C1244B"/>
    <w:rsid w:val="00D619A4"/>
    <w:rsid w:val="00E1704A"/>
    <w:rsid w:val="00E8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C1754"/>
  <w15:chartTrackingRefBased/>
  <w15:docId w15:val="{CE8581DA-9904-2C4D-80BD-1BFE2325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ndcloud.com/leod-music/sets/instrumental-resources-eie-cop26" TargetMode="External"/><Relationship Id="rId5" Type="http://schemas.openxmlformats.org/officeDocument/2006/relationships/hyperlink" Target="https://soundcloud.com/leod-music/sets/choir-arrangement-examples-eie" TargetMode="External"/><Relationship Id="rId4" Type="http://schemas.openxmlformats.org/officeDocument/2006/relationships/hyperlink" Target="https://soundcloud.com/leod-music/sets/choir-arrangement-parts-enough-is-enough-cop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 Bonnar</dc:creator>
  <cp:keywords/>
  <dc:description/>
  <cp:lastModifiedBy>Marcus Britton</cp:lastModifiedBy>
  <cp:revision>2</cp:revision>
  <dcterms:created xsi:type="dcterms:W3CDTF">2021-08-24T10:14:00Z</dcterms:created>
  <dcterms:modified xsi:type="dcterms:W3CDTF">2021-08-24T10:14:00Z</dcterms:modified>
</cp:coreProperties>
</file>